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DABEC" w14:textId="219A6286" w:rsidR="000A5489" w:rsidRDefault="00CD33A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Algebra </w:t>
      </w:r>
      <w:proofErr w:type="gramStart"/>
      <w:r>
        <w:rPr>
          <w:i/>
          <w:sz w:val="24"/>
          <w:szCs w:val="24"/>
        </w:rPr>
        <w:t>2.1  Factoring</w:t>
      </w:r>
      <w:proofErr w:type="gramEnd"/>
    </w:p>
    <w:p w14:paraId="3AC27A6F" w14:textId="77777777" w:rsidR="00CD33A6" w:rsidRPr="00F23D2B" w:rsidRDefault="00CD33A6">
      <w:pPr>
        <w:rPr>
          <w:i/>
          <w:sz w:val="24"/>
          <w:szCs w:val="24"/>
        </w:rPr>
      </w:pPr>
    </w:p>
    <w:p w14:paraId="53193741" w14:textId="77777777" w:rsidR="001560D9" w:rsidRDefault="001560D9"/>
    <w:p w14:paraId="09698D23" w14:textId="77777777" w:rsidR="001560D9" w:rsidRDefault="00F23D2B">
      <w:r>
        <w:t>Special Cases to Factor</w:t>
      </w:r>
    </w:p>
    <w:p w14:paraId="31583276" w14:textId="77777777" w:rsidR="00F23D2B" w:rsidRDefault="00F23D2B"/>
    <w:tbl>
      <w:tblPr>
        <w:tblW w:w="88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4"/>
        <w:gridCol w:w="2309"/>
        <w:gridCol w:w="888"/>
        <w:gridCol w:w="2323"/>
        <w:gridCol w:w="898"/>
        <w:gridCol w:w="1968"/>
      </w:tblGrid>
      <w:tr w:rsidR="00F23D2B" w:rsidRPr="001A7AB8" w14:paraId="7DF33CD5" w14:textId="77777777" w:rsidTr="00A23F00">
        <w:trPr>
          <w:trHeight w:hRule="exact" w:val="837"/>
        </w:trPr>
        <w:tc>
          <w:tcPr>
            <w:tcW w:w="494" w:type="dxa"/>
            <w:shd w:val="clear" w:color="auto" w:fill="FFFFFF"/>
          </w:tcPr>
          <w:p w14:paraId="1F949BEE" w14:textId="77777777" w:rsidR="00F23D2B" w:rsidRPr="005C009E" w:rsidRDefault="00F23D2B" w:rsidP="00F23D2B">
            <w:pPr>
              <w:shd w:val="clear" w:color="auto" w:fill="FFFFFF"/>
              <w:ind w:left="182"/>
            </w:pPr>
            <w:r w:rsidRPr="005C009E">
              <w:rPr>
                <w:rFonts w:ascii="Arial" w:hAnsi="Arial" w:cs="Arial"/>
                <w:b/>
                <w:bCs/>
                <w:color w:val="1A171B"/>
              </w:rPr>
              <w:t>1.</w:t>
            </w:r>
          </w:p>
        </w:tc>
        <w:tc>
          <w:tcPr>
            <w:tcW w:w="2309" w:type="dxa"/>
            <w:shd w:val="clear" w:color="auto" w:fill="FFFFFF"/>
          </w:tcPr>
          <w:p w14:paraId="232EC2BE" w14:textId="77777777" w:rsidR="00F23D2B" w:rsidRPr="001A7AB8" w:rsidRDefault="00F23D2B" w:rsidP="00F23D2B">
            <w:pPr>
              <w:shd w:val="clear" w:color="auto" w:fill="FFFFFF"/>
            </w:pPr>
            <w:proofErr w:type="gramStart"/>
            <w:r w:rsidRPr="001A7AB8">
              <w:rPr>
                <w:i/>
                <w:iCs/>
                <w:color w:val="1A171B"/>
                <w:sz w:val="22"/>
                <w:szCs w:val="22"/>
              </w:rPr>
              <w:t>x</w:t>
            </w:r>
            <w:r w:rsidRPr="001A7AB8">
              <w:rPr>
                <w:color w:val="1A171B"/>
                <w:sz w:val="22"/>
                <w:szCs w:val="22"/>
                <w:vertAlign w:val="superscript"/>
              </w:rPr>
              <w:t>2</w:t>
            </w:r>
            <w:proofErr w:type="gramEnd"/>
            <w:r w:rsidRPr="001A7AB8">
              <w:rPr>
                <w:color w:val="1A171B"/>
                <w:sz w:val="22"/>
                <w:szCs w:val="22"/>
              </w:rPr>
              <w:t xml:space="preserve"> </w:t>
            </w:r>
            <w:r>
              <w:rPr>
                <w:color w:val="1A171B"/>
                <w:sz w:val="22"/>
                <w:szCs w:val="22"/>
              </w:rPr>
              <w:t>–</w:t>
            </w:r>
            <w:r w:rsidRPr="001A7AB8">
              <w:rPr>
                <w:color w:val="1A171B"/>
                <w:sz w:val="22"/>
                <w:szCs w:val="22"/>
              </w:rPr>
              <w:t xml:space="preserve"> 9</w:t>
            </w:r>
          </w:p>
        </w:tc>
        <w:tc>
          <w:tcPr>
            <w:tcW w:w="888" w:type="dxa"/>
            <w:shd w:val="clear" w:color="auto" w:fill="FFFFFF"/>
          </w:tcPr>
          <w:p w14:paraId="53F1BF3A" w14:textId="77777777" w:rsidR="00F23D2B" w:rsidRPr="005C009E" w:rsidRDefault="00F23D2B" w:rsidP="00F23D2B">
            <w:pPr>
              <w:shd w:val="clear" w:color="auto" w:fill="FFFFFF"/>
              <w:ind w:left="547"/>
            </w:pPr>
            <w:r w:rsidRPr="005C009E">
              <w:rPr>
                <w:rFonts w:ascii="Arial" w:hAnsi="Arial" w:cs="Arial"/>
                <w:b/>
                <w:bCs/>
                <w:color w:val="1A171B"/>
              </w:rPr>
              <w:t>2.</w:t>
            </w:r>
          </w:p>
        </w:tc>
        <w:tc>
          <w:tcPr>
            <w:tcW w:w="2323" w:type="dxa"/>
            <w:shd w:val="clear" w:color="auto" w:fill="FFFFFF"/>
          </w:tcPr>
          <w:p w14:paraId="7C41E37E" w14:textId="77777777" w:rsidR="00F23D2B" w:rsidRPr="001A7AB8" w:rsidRDefault="00F23D2B" w:rsidP="00F23D2B">
            <w:pPr>
              <w:shd w:val="clear" w:color="auto" w:fill="FFFFFF"/>
            </w:pPr>
            <w:proofErr w:type="gramStart"/>
            <w:r w:rsidRPr="001A7AB8">
              <w:rPr>
                <w:i/>
                <w:iCs/>
                <w:color w:val="1A171B"/>
                <w:sz w:val="22"/>
                <w:szCs w:val="22"/>
              </w:rPr>
              <w:t>n</w:t>
            </w:r>
            <w:r w:rsidRPr="001A7AB8">
              <w:rPr>
                <w:color w:val="1A171B"/>
                <w:sz w:val="22"/>
                <w:szCs w:val="22"/>
                <w:vertAlign w:val="superscript"/>
              </w:rPr>
              <w:t>2</w:t>
            </w:r>
            <w:proofErr w:type="gramEnd"/>
            <w:r w:rsidRPr="001A7AB8">
              <w:rPr>
                <w:i/>
                <w:iCs/>
                <w:color w:val="1A171B"/>
                <w:sz w:val="22"/>
                <w:szCs w:val="22"/>
              </w:rPr>
              <w:t xml:space="preserve"> - 4</w:t>
            </w:r>
          </w:p>
        </w:tc>
        <w:tc>
          <w:tcPr>
            <w:tcW w:w="898" w:type="dxa"/>
            <w:shd w:val="clear" w:color="auto" w:fill="FFFFFF"/>
          </w:tcPr>
          <w:p w14:paraId="06C1474C" w14:textId="77777777" w:rsidR="00F23D2B" w:rsidRPr="005C009E" w:rsidRDefault="00F23D2B" w:rsidP="00F23D2B">
            <w:pPr>
              <w:shd w:val="clear" w:color="auto" w:fill="FFFFFF"/>
              <w:jc w:val="right"/>
            </w:pPr>
            <w:r w:rsidRPr="005C009E">
              <w:rPr>
                <w:rFonts w:ascii="Arial" w:hAnsi="Arial" w:cs="Arial"/>
                <w:b/>
                <w:bCs/>
                <w:color w:val="1A171B"/>
              </w:rPr>
              <w:t>3.</w:t>
            </w:r>
          </w:p>
        </w:tc>
        <w:tc>
          <w:tcPr>
            <w:tcW w:w="1968" w:type="dxa"/>
            <w:shd w:val="clear" w:color="auto" w:fill="FFFFFF"/>
          </w:tcPr>
          <w:p w14:paraId="3FD8DF17" w14:textId="77777777" w:rsidR="00F23D2B" w:rsidRPr="001A7AB8" w:rsidRDefault="00F23D2B" w:rsidP="00F23D2B">
            <w:pPr>
              <w:shd w:val="clear" w:color="auto" w:fill="FFFFFF"/>
            </w:pPr>
            <w:r w:rsidRPr="001A7AB8">
              <w:rPr>
                <w:color w:val="1A171B"/>
                <w:sz w:val="22"/>
                <w:szCs w:val="22"/>
              </w:rPr>
              <w:t>4</w:t>
            </w:r>
            <w:r w:rsidRPr="001A7AB8">
              <w:rPr>
                <w:i/>
                <w:iCs/>
                <w:color w:val="1A171B"/>
                <w:sz w:val="22"/>
                <w:szCs w:val="22"/>
              </w:rPr>
              <w:t xml:space="preserve">m </w:t>
            </w:r>
            <w:r w:rsidRPr="001A7AB8">
              <w:rPr>
                <w:color w:val="1A171B"/>
                <w:sz w:val="22"/>
                <w:szCs w:val="22"/>
                <w:vertAlign w:val="superscript"/>
              </w:rPr>
              <w:t>2</w:t>
            </w:r>
            <w:r w:rsidRPr="001A7AB8">
              <w:rPr>
                <w:i/>
                <w:iCs/>
                <w:color w:val="1A171B"/>
                <w:sz w:val="22"/>
                <w:szCs w:val="22"/>
              </w:rPr>
              <w:t xml:space="preserve"> </w:t>
            </w:r>
            <w:r w:rsidRPr="001A7AB8">
              <w:rPr>
                <w:color w:val="1A171B"/>
                <w:sz w:val="22"/>
                <w:szCs w:val="22"/>
              </w:rPr>
              <w:t>- 1</w:t>
            </w:r>
          </w:p>
        </w:tc>
      </w:tr>
      <w:tr w:rsidR="00F23D2B" w:rsidRPr="001A7AB8" w14:paraId="585CB69F" w14:textId="77777777" w:rsidTr="00A23F00">
        <w:trPr>
          <w:trHeight w:hRule="exact" w:val="810"/>
        </w:trPr>
        <w:tc>
          <w:tcPr>
            <w:tcW w:w="494" w:type="dxa"/>
            <w:shd w:val="clear" w:color="auto" w:fill="FFFFFF"/>
          </w:tcPr>
          <w:p w14:paraId="7771C285" w14:textId="77777777" w:rsidR="00F23D2B" w:rsidRPr="005C009E" w:rsidRDefault="00F23D2B" w:rsidP="00F23D2B">
            <w:pPr>
              <w:shd w:val="clear" w:color="auto" w:fill="FFFFFF"/>
              <w:ind w:left="163"/>
            </w:pPr>
            <w:r w:rsidRPr="005C009E">
              <w:rPr>
                <w:rFonts w:ascii="Arial" w:hAnsi="Arial" w:cs="Arial"/>
                <w:b/>
                <w:bCs/>
                <w:color w:val="1A171B"/>
              </w:rPr>
              <w:t>4.</w:t>
            </w:r>
          </w:p>
        </w:tc>
        <w:tc>
          <w:tcPr>
            <w:tcW w:w="2309" w:type="dxa"/>
            <w:shd w:val="clear" w:color="auto" w:fill="FFFFFF"/>
          </w:tcPr>
          <w:p w14:paraId="62404DFE" w14:textId="77777777" w:rsidR="00F23D2B" w:rsidRPr="001A7AB8" w:rsidRDefault="00F23D2B" w:rsidP="00F23D2B">
            <w:pPr>
              <w:shd w:val="clear" w:color="auto" w:fill="FFFFFF"/>
            </w:pPr>
            <w:r w:rsidRPr="001A7AB8">
              <w:rPr>
                <w:color w:val="1A171B"/>
                <w:sz w:val="22"/>
                <w:szCs w:val="22"/>
              </w:rPr>
              <w:t>9</w:t>
            </w:r>
            <w:r w:rsidRPr="001A7AB8">
              <w:rPr>
                <w:i/>
                <w:iCs/>
                <w:color w:val="1A171B"/>
                <w:sz w:val="22"/>
                <w:szCs w:val="22"/>
              </w:rPr>
              <w:t xml:space="preserve">x </w:t>
            </w:r>
            <w:r w:rsidRPr="001A7AB8">
              <w:rPr>
                <w:color w:val="1A171B"/>
                <w:sz w:val="22"/>
                <w:szCs w:val="22"/>
                <w:vertAlign w:val="superscript"/>
              </w:rPr>
              <w:t>2</w:t>
            </w:r>
            <w:r w:rsidRPr="001A7AB8">
              <w:rPr>
                <w:color w:val="1A171B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1A171B"/>
                <w:sz w:val="22"/>
                <w:szCs w:val="22"/>
              </w:rPr>
              <w:t>–</w:t>
            </w:r>
            <w:r w:rsidRPr="00C042B9">
              <w:rPr>
                <w:color w:val="1A171B"/>
                <w:sz w:val="22"/>
                <w:szCs w:val="22"/>
              </w:rPr>
              <w:t xml:space="preserve"> 4</w:t>
            </w:r>
          </w:p>
        </w:tc>
        <w:tc>
          <w:tcPr>
            <w:tcW w:w="888" w:type="dxa"/>
            <w:shd w:val="clear" w:color="auto" w:fill="FFFFFF"/>
          </w:tcPr>
          <w:p w14:paraId="57FCF5D8" w14:textId="77777777" w:rsidR="00F23D2B" w:rsidRPr="005C009E" w:rsidRDefault="00F23D2B" w:rsidP="00F23D2B">
            <w:pPr>
              <w:shd w:val="clear" w:color="auto" w:fill="FFFFFF"/>
              <w:ind w:left="552"/>
            </w:pPr>
            <w:r w:rsidRPr="005C009E">
              <w:rPr>
                <w:rFonts w:ascii="Arial" w:hAnsi="Arial" w:cs="Arial"/>
                <w:b/>
                <w:bCs/>
                <w:color w:val="1A171B"/>
              </w:rPr>
              <w:t>5.</w:t>
            </w:r>
          </w:p>
        </w:tc>
        <w:tc>
          <w:tcPr>
            <w:tcW w:w="2323" w:type="dxa"/>
            <w:shd w:val="clear" w:color="auto" w:fill="FFFFFF"/>
          </w:tcPr>
          <w:p w14:paraId="1E7040E1" w14:textId="77777777" w:rsidR="00F23D2B" w:rsidRPr="001A7AB8" w:rsidRDefault="00F23D2B" w:rsidP="00F23D2B">
            <w:pPr>
              <w:shd w:val="clear" w:color="auto" w:fill="FFFFFF"/>
            </w:pPr>
            <w:r w:rsidRPr="001A7AB8">
              <w:rPr>
                <w:color w:val="1A171B"/>
                <w:sz w:val="22"/>
                <w:szCs w:val="22"/>
              </w:rPr>
              <w:t>16</w:t>
            </w:r>
            <w:r w:rsidRPr="001A7AB8">
              <w:rPr>
                <w:i/>
                <w:iCs/>
                <w:color w:val="1A171B"/>
                <w:sz w:val="22"/>
                <w:szCs w:val="22"/>
              </w:rPr>
              <w:t>c</w:t>
            </w:r>
            <w:r w:rsidRPr="001A7AB8">
              <w:rPr>
                <w:color w:val="1A171B"/>
                <w:sz w:val="22"/>
                <w:szCs w:val="22"/>
                <w:vertAlign w:val="superscript"/>
              </w:rPr>
              <w:t>2</w:t>
            </w:r>
            <w:r w:rsidRPr="001A7AB8">
              <w:rPr>
                <w:i/>
                <w:iCs/>
                <w:color w:val="1A171B"/>
                <w:sz w:val="22"/>
                <w:szCs w:val="22"/>
              </w:rPr>
              <w:t xml:space="preserve"> </w:t>
            </w:r>
            <w:r w:rsidRPr="001A7AB8">
              <w:rPr>
                <w:color w:val="1A171B"/>
                <w:sz w:val="22"/>
                <w:szCs w:val="22"/>
              </w:rPr>
              <w:t>- 49</w:t>
            </w:r>
          </w:p>
        </w:tc>
        <w:tc>
          <w:tcPr>
            <w:tcW w:w="898" w:type="dxa"/>
            <w:shd w:val="clear" w:color="auto" w:fill="FFFFFF"/>
          </w:tcPr>
          <w:p w14:paraId="5375B04F" w14:textId="77777777" w:rsidR="00F23D2B" w:rsidRPr="005C009E" w:rsidRDefault="00F23D2B" w:rsidP="00F23D2B">
            <w:pPr>
              <w:shd w:val="clear" w:color="auto" w:fill="FFFFFF"/>
              <w:jc w:val="right"/>
            </w:pPr>
          </w:p>
        </w:tc>
        <w:tc>
          <w:tcPr>
            <w:tcW w:w="1968" w:type="dxa"/>
            <w:shd w:val="clear" w:color="auto" w:fill="FFFFFF"/>
          </w:tcPr>
          <w:p w14:paraId="64F9A5DB" w14:textId="77777777" w:rsidR="00F23D2B" w:rsidRPr="001A7AB8" w:rsidRDefault="00F23D2B" w:rsidP="00F23D2B">
            <w:pPr>
              <w:shd w:val="clear" w:color="auto" w:fill="FFFFFF"/>
            </w:pPr>
          </w:p>
        </w:tc>
      </w:tr>
      <w:tr w:rsidR="00F23D2B" w:rsidRPr="001A7AB8" w14:paraId="5CDBBE3A" w14:textId="77777777" w:rsidTr="00F23D2B">
        <w:trPr>
          <w:trHeight w:hRule="exact" w:val="403"/>
        </w:trPr>
        <w:tc>
          <w:tcPr>
            <w:tcW w:w="494" w:type="dxa"/>
            <w:shd w:val="clear" w:color="auto" w:fill="FFFFFF"/>
          </w:tcPr>
          <w:p w14:paraId="77D6D976" w14:textId="77777777" w:rsidR="00F23D2B" w:rsidRPr="005C009E" w:rsidRDefault="00A23F00" w:rsidP="00F23D2B">
            <w:pPr>
              <w:shd w:val="clear" w:color="auto" w:fill="FFFFFF"/>
              <w:ind w:left="173"/>
            </w:pPr>
            <w:r>
              <w:rPr>
                <w:rFonts w:ascii="Arial" w:hAnsi="Arial" w:cs="Arial"/>
                <w:b/>
                <w:bCs/>
                <w:color w:val="1A171B"/>
              </w:rPr>
              <w:t>6</w:t>
            </w:r>
            <w:r w:rsidR="00F23D2B" w:rsidRPr="005C009E">
              <w:rPr>
                <w:rFonts w:ascii="Arial" w:hAnsi="Arial" w:cs="Arial"/>
                <w:b/>
                <w:bCs/>
                <w:color w:val="1A171B"/>
              </w:rPr>
              <w:t>.</w:t>
            </w:r>
          </w:p>
        </w:tc>
        <w:tc>
          <w:tcPr>
            <w:tcW w:w="2309" w:type="dxa"/>
            <w:shd w:val="clear" w:color="auto" w:fill="FFFFFF"/>
          </w:tcPr>
          <w:p w14:paraId="08616CB2" w14:textId="77777777" w:rsidR="00F23D2B" w:rsidRPr="001A7AB8" w:rsidRDefault="00F23D2B" w:rsidP="00F23D2B">
            <w:pPr>
              <w:shd w:val="clear" w:color="auto" w:fill="FFFFFF"/>
            </w:pPr>
            <w:proofErr w:type="gramStart"/>
            <w:r w:rsidRPr="001A7AB8">
              <w:rPr>
                <w:i/>
                <w:iCs/>
                <w:color w:val="1A171B"/>
                <w:sz w:val="22"/>
                <w:szCs w:val="22"/>
              </w:rPr>
              <w:t>x</w:t>
            </w:r>
            <w:r w:rsidRPr="001A7AB8">
              <w:rPr>
                <w:color w:val="1A171B"/>
                <w:sz w:val="22"/>
                <w:szCs w:val="22"/>
                <w:vertAlign w:val="superscript"/>
              </w:rPr>
              <w:t>2</w:t>
            </w:r>
            <w:proofErr w:type="gramEnd"/>
            <w:r w:rsidRPr="001A7AB8">
              <w:rPr>
                <w:i/>
                <w:iCs/>
                <w:color w:val="1A171B"/>
                <w:sz w:val="22"/>
                <w:szCs w:val="22"/>
              </w:rPr>
              <w:t xml:space="preserve"> - </w:t>
            </w:r>
            <w:r w:rsidRPr="001A7AB8">
              <w:rPr>
                <w:color w:val="1A171B"/>
                <w:sz w:val="22"/>
                <w:szCs w:val="22"/>
              </w:rPr>
              <w:t xml:space="preserve">22 </w:t>
            </w:r>
            <w:r w:rsidRPr="001A7AB8">
              <w:rPr>
                <w:i/>
                <w:iCs/>
                <w:color w:val="1A171B"/>
                <w:sz w:val="22"/>
                <w:szCs w:val="22"/>
              </w:rPr>
              <w:t xml:space="preserve">x </w:t>
            </w:r>
            <w:r w:rsidRPr="001A7AB8">
              <w:rPr>
                <w:color w:val="1A171B"/>
                <w:sz w:val="22"/>
                <w:szCs w:val="22"/>
              </w:rPr>
              <w:t>+ 121</w:t>
            </w:r>
          </w:p>
        </w:tc>
        <w:tc>
          <w:tcPr>
            <w:tcW w:w="888" w:type="dxa"/>
            <w:shd w:val="clear" w:color="auto" w:fill="FFFFFF"/>
          </w:tcPr>
          <w:p w14:paraId="1C93A0A3" w14:textId="77777777" w:rsidR="00F23D2B" w:rsidRPr="005C009E" w:rsidRDefault="00A23F00" w:rsidP="00F23D2B">
            <w:pPr>
              <w:shd w:val="clear" w:color="auto" w:fill="FFFFFF"/>
              <w:ind w:left="547"/>
            </w:pPr>
            <w:r>
              <w:rPr>
                <w:rFonts w:ascii="Arial" w:hAnsi="Arial" w:cs="Arial"/>
                <w:b/>
                <w:bCs/>
                <w:color w:val="1A171B"/>
              </w:rPr>
              <w:t>7</w:t>
            </w:r>
            <w:r w:rsidR="00F23D2B" w:rsidRPr="005C009E">
              <w:rPr>
                <w:rFonts w:ascii="Arial" w:hAnsi="Arial" w:cs="Arial"/>
                <w:b/>
                <w:bCs/>
                <w:color w:val="1A171B"/>
              </w:rPr>
              <w:t>.</w:t>
            </w:r>
          </w:p>
        </w:tc>
        <w:tc>
          <w:tcPr>
            <w:tcW w:w="2323" w:type="dxa"/>
            <w:shd w:val="clear" w:color="auto" w:fill="FFFFFF"/>
          </w:tcPr>
          <w:p w14:paraId="66865AFD" w14:textId="77777777" w:rsidR="00F23D2B" w:rsidRPr="001A7AB8" w:rsidRDefault="00F23D2B" w:rsidP="00F23D2B">
            <w:pPr>
              <w:shd w:val="clear" w:color="auto" w:fill="FFFFFF"/>
            </w:pPr>
            <w:r w:rsidRPr="005C009E">
              <w:rPr>
                <w:color w:val="1A171B"/>
                <w:sz w:val="22"/>
                <w:szCs w:val="22"/>
              </w:rPr>
              <w:t>4</w:t>
            </w:r>
            <w:r w:rsidRPr="001A7AB8">
              <w:rPr>
                <w:i/>
                <w:iCs/>
                <w:color w:val="1A171B"/>
                <w:sz w:val="22"/>
                <w:szCs w:val="22"/>
              </w:rPr>
              <w:t>x</w:t>
            </w:r>
            <w:r w:rsidRPr="001A7AB8">
              <w:rPr>
                <w:color w:val="1A171B"/>
                <w:sz w:val="22"/>
                <w:szCs w:val="22"/>
                <w:vertAlign w:val="superscript"/>
              </w:rPr>
              <w:t>2</w:t>
            </w:r>
            <w:r w:rsidRPr="001A7AB8">
              <w:rPr>
                <w:i/>
                <w:iCs/>
                <w:color w:val="1A171B"/>
                <w:sz w:val="22"/>
                <w:szCs w:val="22"/>
              </w:rPr>
              <w:t xml:space="preserve">+ </w:t>
            </w:r>
            <w:r w:rsidRPr="001A7AB8">
              <w:rPr>
                <w:color w:val="1A171B"/>
                <w:sz w:val="22"/>
                <w:szCs w:val="22"/>
              </w:rPr>
              <w:t>12</w:t>
            </w:r>
            <w:r w:rsidRPr="001A7AB8">
              <w:rPr>
                <w:i/>
                <w:iCs/>
                <w:color w:val="1A171B"/>
                <w:sz w:val="22"/>
                <w:szCs w:val="22"/>
              </w:rPr>
              <w:t xml:space="preserve">x </w:t>
            </w:r>
            <w:r w:rsidRPr="001A7AB8">
              <w:rPr>
                <w:color w:val="1A171B"/>
                <w:sz w:val="22"/>
                <w:szCs w:val="22"/>
              </w:rPr>
              <w:t>+ 9</w:t>
            </w:r>
          </w:p>
        </w:tc>
        <w:tc>
          <w:tcPr>
            <w:tcW w:w="898" w:type="dxa"/>
            <w:shd w:val="clear" w:color="auto" w:fill="FFFFFF"/>
          </w:tcPr>
          <w:p w14:paraId="4B5D8A94" w14:textId="77777777" w:rsidR="00F23D2B" w:rsidRPr="005C009E" w:rsidRDefault="00A23F00" w:rsidP="00F23D2B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color w:val="1A171B"/>
              </w:rPr>
              <w:t>8</w:t>
            </w:r>
            <w:r w:rsidR="00F23D2B" w:rsidRPr="005C009E">
              <w:rPr>
                <w:rFonts w:ascii="Arial" w:hAnsi="Arial" w:cs="Arial"/>
                <w:b/>
                <w:bCs/>
                <w:color w:val="1A171B"/>
              </w:rPr>
              <w:t>.</w:t>
            </w:r>
          </w:p>
        </w:tc>
        <w:tc>
          <w:tcPr>
            <w:tcW w:w="1968" w:type="dxa"/>
            <w:shd w:val="clear" w:color="auto" w:fill="FFFFFF"/>
          </w:tcPr>
          <w:p w14:paraId="5E9A3478" w14:textId="77777777" w:rsidR="00F23D2B" w:rsidRPr="001A7AB8" w:rsidRDefault="00F23D2B" w:rsidP="00F23D2B">
            <w:pPr>
              <w:shd w:val="clear" w:color="auto" w:fill="FFFFFF"/>
            </w:pPr>
            <w:r w:rsidRPr="001A7AB8">
              <w:rPr>
                <w:color w:val="1A171B"/>
                <w:sz w:val="22"/>
                <w:szCs w:val="22"/>
              </w:rPr>
              <w:t>9</w:t>
            </w:r>
            <w:r w:rsidRPr="001A7AB8">
              <w:rPr>
                <w:i/>
                <w:iCs/>
                <w:color w:val="1A171B"/>
                <w:sz w:val="22"/>
                <w:szCs w:val="22"/>
              </w:rPr>
              <w:t xml:space="preserve">x </w:t>
            </w:r>
            <w:r w:rsidRPr="001A7AB8">
              <w:rPr>
                <w:color w:val="1A171B"/>
                <w:sz w:val="22"/>
                <w:szCs w:val="22"/>
                <w:vertAlign w:val="superscript"/>
              </w:rPr>
              <w:t>2</w:t>
            </w:r>
            <w:r w:rsidRPr="001A7AB8">
              <w:rPr>
                <w:color w:val="1A171B"/>
                <w:sz w:val="22"/>
                <w:szCs w:val="22"/>
              </w:rPr>
              <w:t xml:space="preserve"> - 30</w:t>
            </w:r>
            <w:r w:rsidRPr="001A7AB8">
              <w:rPr>
                <w:i/>
                <w:iCs/>
                <w:color w:val="1A171B"/>
                <w:sz w:val="22"/>
                <w:szCs w:val="22"/>
              </w:rPr>
              <w:t xml:space="preserve">x </w:t>
            </w:r>
            <w:r w:rsidRPr="001A7AB8">
              <w:rPr>
                <w:color w:val="1A171B"/>
                <w:sz w:val="22"/>
                <w:szCs w:val="22"/>
              </w:rPr>
              <w:t>+ 25</w:t>
            </w:r>
          </w:p>
        </w:tc>
      </w:tr>
    </w:tbl>
    <w:p w14:paraId="751DA0B7" w14:textId="77777777" w:rsidR="001560D9" w:rsidRDefault="001560D9"/>
    <w:p w14:paraId="0CAB9108" w14:textId="77777777" w:rsidR="00A23F00" w:rsidRDefault="00A23F00"/>
    <w:p w14:paraId="3602EFDD" w14:textId="77777777" w:rsidR="00CD33A6" w:rsidRDefault="00CD33A6"/>
    <w:p w14:paraId="29B8D35E" w14:textId="77777777" w:rsidR="00CD33A6" w:rsidRDefault="00CD33A6"/>
    <w:p w14:paraId="32918E12" w14:textId="77777777" w:rsidR="00CD33A6" w:rsidRDefault="00CD33A6"/>
    <w:p w14:paraId="2CE79FD2" w14:textId="77777777" w:rsidR="001560D9" w:rsidRDefault="00A23F00">
      <w:r>
        <w:t>Zero-Product Property</w:t>
      </w:r>
    </w:p>
    <w:p w14:paraId="4CEB12CE" w14:textId="77777777" w:rsidR="001560D9" w:rsidRPr="008A5617" w:rsidRDefault="00A23F00" w:rsidP="00A23F00">
      <w:pPr>
        <w:shd w:val="clear" w:color="auto" w:fill="FFFFFF"/>
        <w:tabs>
          <w:tab w:val="left" w:pos="3240"/>
          <w:tab w:val="left" w:pos="6390"/>
          <w:tab w:val="right" w:pos="6758"/>
          <w:tab w:val="left" w:pos="6811"/>
        </w:tabs>
        <w:spacing w:before="120" w:line="432" w:lineRule="exact"/>
        <w:ind w:left="144"/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1560D9" w:rsidRPr="008A5617">
        <w:rPr>
          <w:rFonts w:ascii="Arial" w:hAnsi="Arial" w:cs="Arial"/>
          <w:b/>
          <w:bCs/>
          <w:sz w:val="22"/>
          <w:szCs w:val="22"/>
        </w:rPr>
        <w:t xml:space="preserve">.  </w:t>
      </w:r>
      <w:r w:rsidR="001560D9" w:rsidRPr="008A5617">
        <w:rPr>
          <w:rFonts w:hAnsi="Arial"/>
          <w:sz w:val="22"/>
          <w:szCs w:val="22"/>
        </w:rPr>
        <w:t>(</w:t>
      </w:r>
      <w:proofErr w:type="gramStart"/>
      <w:r w:rsidR="001560D9" w:rsidRPr="008A5617">
        <w:rPr>
          <w:rFonts w:hAnsi="Arial"/>
          <w:i/>
          <w:iCs/>
          <w:sz w:val="22"/>
          <w:szCs w:val="22"/>
        </w:rPr>
        <w:t>x</w:t>
      </w:r>
      <w:proofErr w:type="gramEnd"/>
      <w:r w:rsidR="001560D9" w:rsidRPr="008A5617">
        <w:rPr>
          <w:rFonts w:hAnsi="Arial"/>
          <w:sz w:val="22"/>
          <w:szCs w:val="22"/>
        </w:rPr>
        <w:t xml:space="preserve"> </w:t>
      </w:r>
      <w:r w:rsidR="001560D9" w:rsidRPr="008A5617">
        <w:rPr>
          <w:rFonts w:hAnsi="Arial"/>
          <w:b/>
          <w:bCs/>
          <w:sz w:val="22"/>
          <w:szCs w:val="22"/>
        </w:rPr>
        <w:t xml:space="preserve">+ </w:t>
      </w:r>
      <w:r w:rsidR="001560D9" w:rsidRPr="008A5617">
        <w:rPr>
          <w:rFonts w:hAnsi="Arial"/>
          <w:sz w:val="22"/>
          <w:szCs w:val="22"/>
        </w:rPr>
        <w:t>5)(</w:t>
      </w:r>
      <w:r w:rsidR="001560D9" w:rsidRPr="008A5617">
        <w:rPr>
          <w:rFonts w:hAnsi="Arial"/>
          <w:i/>
          <w:iCs/>
          <w:sz w:val="22"/>
          <w:szCs w:val="22"/>
        </w:rPr>
        <w:t>x</w:t>
      </w:r>
      <w:r w:rsidR="001560D9" w:rsidRPr="008A5617">
        <w:rPr>
          <w:rFonts w:hAnsi="Arial"/>
          <w:sz w:val="22"/>
          <w:szCs w:val="22"/>
        </w:rPr>
        <w:t xml:space="preserve"> - 3) = 0</w:t>
      </w:r>
      <w:r w:rsidR="001560D9">
        <w:rPr>
          <w:rFonts w:hAnsi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10</w:t>
      </w:r>
      <w:r w:rsidR="001560D9" w:rsidRPr="008A5617">
        <w:rPr>
          <w:rFonts w:ascii="Arial" w:hAnsi="Arial" w:cs="Arial"/>
          <w:b/>
          <w:bCs/>
          <w:sz w:val="22"/>
          <w:szCs w:val="22"/>
        </w:rPr>
        <w:t xml:space="preserve">.  </w:t>
      </w:r>
      <w:r w:rsidR="001560D9" w:rsidRPr="008A5617">
        <w:rPr>
          <w:rFonts w:hAnsi="Arial"/>
          <w:sz w:val="22"/>
          <w:szCs w:val="22"/>
        </w:rPr>
        <w:t>(</w:t>
      </w:r>
      <w:proofErr w:type="gramStart"/>
      <w:r w:rsidR="001560D9" w:rsidRPr="008A5617">
        <w:rPr>
          <w:rFonts w:hAnsi="Arial"/>
          <w:i/>
          <w:iCs/>
          <w:sz w:val="22"/>
          <w:szCs w:val="22"/>
        </w:rPr>
        <w:t>x</w:t>
      </w:r>
      <w:proofErr w:type="gramEnd"/>
      <w:r w:rsidR="001560D9" w:rsidRPr="008A5617">
        <w:rPr>
          <w:rFonts w:hAnsi="Arial"/>
          <w:sz w:val="22"/>
          <w:szCs w:val="22"/>
        </w:rPr>
        <w:t xml:space="preserve"> - 2)(</w:t>
      </w:r>
      <w:proofErr w:type="gramStart"/>
      <w:r w:rsidR="001560D9" w:rsidRPr="008A5617">
        <w:rPr>
          <w:rFonts w:hAnsi="Arial"/>
          <w:i/>
          <w:iCs/>
          <w:sz w:val="22"/>
          <w:szCs w:val="22"/>
        </w:rPr>
        <w:t>x</w:t>
      </w:r>
      <w:proofErr w:type="gramEnd"/>
      <w:r w:rsidR="001560D9" w:rsidRPr="008A5617">
        <w:rPr>
          <w:rFonts w:hAnsi="Arial"/>
          <w:sz w:val="22"/>
          <w:szCs w:val="22"/>
        </w:rPr>
        <w:t xml:space="preserve"> </w:t>
      </w:r>
      <w:r w:rsidR="001560D9" w:rsidRPr="008A5617">
        <w:rPr>
          <w:rFonts w:hAnsi="Arial"/>
          <w:b/>
          <w:bCs/>
          <w:sz w:val="22"/>
          <w:szCs w:val="22"/>
        </w:rPr>
        <w:t xml:space="preserve">+ </w:t>
      </w:r>
      <w:r w:rsidR="001560D9" w:rsidRPr="008A5617">
        <w:rPr>
          <w:rFonts w:hAnsi="Arial"/>
          <w:sz w:val="22"/>
          <w:szCs w:val="22"/>
        </w:rPr>
        <w:t>9) = 0</w:t>
      </w:r>
      <w:r w:rsidR="001560D9" w:rsidRPr="008A5617">
        <w:rPr>
          <w:rFonts w:ascii="Arial" w:hAnsi="Arial" w:cs="Arial"/>
          <w:sz w:val="22"/>
          <w:szCs w:val="22"/>
        </w:rPr>
        <w:tab/>
        <w:t xml:space="preserve"> </w:t>
      </w:r>
    </w:p>
    <w:p w14:paraId="713D48AB" w14:textId="77777777" w:rsidR="001560D9" w:rsidRPr="008A5617" w:rsidRDefault="00A23F00" w:rsidP="00A23F00">
      <w:pPr>
        <w:shd w:val="clear" w:color="auto" w:fill="FFFFFF"/>
        <w:tabs>
          <w:tab w:val="left" w:pos="3240"/>
          <w:tab w:val="left" w:pos="6480"/>
          <w:tab w:val="right" w:pos="6758"/>
          <w:tab w:val="left" w:pos="6811"/>
        </w:tabs>
        <w:spacing w:before="360" w:line="432" w:lineRule="exact"/>
        <w:ind w:left="130"/>
      </w:pPr>
      <w:r>
        <w:rPr>
          <w:rFonts w:ascii="Arial" w:hAnsi="Arial" w:cs="Arial"/>
          <w:b/>
          <w:bCs/>
          <w:sz w:val="22"/>
          <w:szCs w:val="22"/>
        </w:rPr>
        <w:t>11</w:t>
      </w:r>
      <w:r w:rsidR="001560D9" w:rsidRPr="008A5617">
        <w:rPr>
          <w:rFonts w:ascii="Arial" w:hAnsi="Arial" w:cs="Arial"/>
          <w:b/>
          <w:bCs/>
          <w:sz w:val="22"/>
          <w:szCs w:val="22"/>
        </w:rPr>
        <w:t xml:space="preserve">.  </w:t>
      </w:r>
      <w:r w:rsidR="001560D9" w:rsidRPr="008A5617">
        <w:rPr>
          <w:rFonts w:hAnsi="Arial"/>
          <w:sz w:val="22"/>
          <w:szCs w:val="22"/>
        </w:rPr>
        <w:t>(2</w:t>
      </w:r>
      <w:r w:rsidR="001560D9" w:rsidRPr="008A5617">
        <w:rPr>
          <w:rFonts w:hAnsi="Arial"/>
          <w:i/>
          <w:iCs/>
          <w:sz w:val="22"/>
          <w:szCs w:val="22"/>
        </w:rPr>
        <w:t>n</w:t>
      </w:r>
      <w:r w:rsidR="001560D9" w:rsidRPr="008A5617">
        <w:rPr>
          <w:rFonts w:hAnsi="Arial"/>
          <w:sz w:val="22"/>
          <w:szCs w:val="22"/>
        </w:rPr>
        <w:t xml:space="preserve"> </w:t>
      </w:r>
      <w:r w:rsidR="001560D9" w:rsidRPr="008A5617">
        <w:rPr>
          <w:rFonts w:hAnsi="Arial"/>
          <w:b/>
          <w:bCs/>
          <w:sz w:val="22"/>
          <w:szCs w:val="22"/>
        </w:rPr>
        <w:t xml:space="preserve">+ </w:t>
      </w:r>
      <w:r w:rsidR="001560D9" w:rsidRPr="008A5617">
        <w:rPr>
          <w:rFonts w:hAnsi="Arial"/>
          <w:sz w:val="22"/>
          <w:szCs w:val="22"/>
        </w:rPr>
        <w:t>3)(</w:t>
      </w:r>
      <w:r w:rsidR="001560D9" w:rsidRPr="008A5617">
        <w:rPr>
          <w:rFonts w:hAnsi="Arial"/>
          <w:i/>
          <w:iCs/>
          <w:sz w:val="22"/>
          <w:szCs w:val="22"/>
        </w:rPr>
        <w:t>n</w:t>
      </w:r>
      <w:r w:rsidR="001560D9" w:rsidRPr="008A5617">
        <w:rPr>
          <w:rFonts w:hAnsi="Arial"/>
          <w:sz w:val="22"/>
          <w:szCs w:val="22"/>
        </w:rPr>
        <w:t xml:space="preserve"> - 4) = 0</w:t>
      </w:r>
      <w:r w:rsidR="001560D9">
        <w:rPr>
          <w:rFonts w:hAnsi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12</w:t>
      </w:r>
      <w:r w:rsidR="001560D9" w:rsidRPr="008A5617">
        <w:rPr>
          <w:rFonts w:ascii="Arial" w:hAnsi="Arial" w:cs="Arial"/>
          <w:b/>
          <w:bCs/>
          <w:sz w:val="22"/>
          <w:szCs w:val="22"/>
        </w:rPr>
        <w:t xml:space="preserve">.  </w:t>
      </w:r>
      <w:r w:rsidR="001560D9" w:rsidRPr="008A5617">
        <w:rPr>
          <w:rFonts w:hAnsi="Arial"/>
          <w:sz w:val="22"/>
          <w:szCs w:val="22"/>
        </w:rPr>
        <w:t>(</w:t>
      </w:r>
      <w:proofErr w:type="gramStart"/>
      <w:r w:rsidR="001560D9" w:rsidRPr="008A5617">
        <w:rPr>
          <w:rFonts w:hAnsi="Arial"/>
          <w:i/>
          <w:iCs/>
          <w:sz w:val="22"/>
          <w:szCs w:val="22"/>
        </w:rPr>
        <w:t>x</w:t>
      </w:r>
      <w:proofErr w:type="gramEnd"/>
      <w:r w:rsidR="001560D9" w:rsidRPr="008A5617">
        <w:rPr>
          <w:rFonts w:hAnsi="Arial"/>
          <w:i/>
          <w:iCs/>
          <w:sz w:val="22"/>
          <w:szCs w:val="22"/>
        </w:rPr>
        <w:t xml:space="preserve"> </w:t>
      </w:r>
      <w:r w:rsidR="001560D9" w:rsidRPr="008A5617">
        <w:rPr>
          <w:rFonts w:hAnsi="Arial"/>
          <w:b/>
          <w:bCs/>
          <w:sz w:val="22"/>
          <w:szCs w:val="22"/>
        </w:rPr>
        <w:t xml:space="preserve">+ </w:t>
      </w:r>
      <w:r w:rsidR="001560D9" w:rsidRPr="008A5617">
        <w:rPr>
          <w:rFonts w:hAnsi="Arial"/>
          <w:sz w:val="22"/>
          <w:szCs w:val="22"/>
        </w:rPr>
        <w:t>7)(4</w:t>
      </w:r>
      <w:r w:rsidR="001560D9" w:rsidRPr="008A5617">
        <w:rPr>
          <w:rFonts w:hAnsi="Arial"/>
          <w:i/>
          <w:iCs/>
          <w:sz w:val="22"/>
          <w:szCs w:val="22"/>
        </w:rPr>
        <w:t>x</w:t>
      </w:r>
      <w:r w:rsidR="001560D9" w:rsidRPr="008A5617">
        <w:rPr>
          <w:rFonts w:hAnsi="Arial"/>
          <w:sz w:val="22"/>
          <w:szCs w:val="22"/>
        </w:rPr>
        <w:t xml:space="preserve"> - 5) = 0</w:t>
      </w:r>
      <w:r w:rsidR="001560D9" w:rsidRPr="008A5617">
        <w:rPr>
          <w:rFonts w:ascii="Arial" w:hAnsi="Arial" w:cs="Arial"/>
          <w:sz w:val="22"/>
          <w:szCs w:val="22"/>
        </w:rPr>
        <w:tab/>
      </w:r>
    </w:p>
    <w:p w14:paraId="5719AE2C" w14:textId="77777777" w:rsidR="00A23F00" w:rsidRDefault="00A23F00" w:rsidP="001560D9">
      <w:pPr>
        <w:shd w:val="clear" w:color="auto" w:fill="FFFFFF"/>
        <w:tabs>
          <w:tab w:val="left" w:pos="3240"/>
          <w:tab w:val="left" w:pos="4680"/>
          <w:tab w:val="left" w:pos="6480"/>
        </w:tabs>
        <w:spacing w:line="442" w:lineRule="exact"/>
        <w:ind w:left="14" w:right="806" w:firstLine="125"/>
        <w:rPr>
          <w:rFonts w:ascii="Arial" w:hAnsi="Arial" w:cs="Arial"/>
          <w:b/>
          <w:bCs/>
          <w:sz w:val="22"/>
          <w:szCs w:val="22"/>
        </w:rPr>
      </w:pPr>
    </w:p>
    <w:p w14:paraId="150428FA" w14:textId="77777777" w:rsidR="00CD33A6" w:rsidRDefault="00CD33A6" w:rsidP="00A52EAD">
      <w:pPr>
        <w:shd w:val="clear" w:color="auto" w:fill="FFFFFF"/>
        <w:tabs>
          <w:tab w:val="left" w:pos="3240"/>
          <w:tab w:val="left" w:pos="4680"/>
          <w:tab w:val="left" w:pos="6480"/>
        </w:tabs>
        <w:spacing w:line="442" w:lineRule="exact"/>
        <w:ind w:right="806"/>
        <w:rPr>
          <w:rFonts w:hAnsi="Arial"/>
          <w:bCs/>
        </w:rPr>
      </w:pPr>
    </w:p>
    <w:p w14:paraId="0F3BB71D" w14:textId="77777777" w:rsidR="001560D9" w:rsidRPr="00A52EAD" w:rsidRDefault="001560D9" w:rsidP="00A52EAD">
      <w:pPr>
        <w:shd w:val="clear" w:color="auto" w:fill="FFFFFF"/>
        <w:tabs>
          <w:tab w:val="left" w:pos="3240"/>
          <w:tab w:val="left" w:pos="4680"/>
          <w:tab w:val="left" w:pos="6480"/>
        </w:tabs>
        <w:spacing w:line="442" w:lineRule="exact"/>
        <w:ind w:right="806"/>
      </w:pPr>
      <w:r w:rsidRPr="00A52EAD">
        <w:rPr>
          <w:rFonts w:hAnsi="Arial"/>
          <w:bCs/>
        </w:rPr>
        <w:t>Solve by factoring</w:t>
      </w:r>
      <w:r w:rsidRPr="00A52EAD">
        <w:rPr>
          <w:rFonts w:hAnsi="Arial"/>
          <w:b/>
          <w:bCs/>
        </w:rPr>
        <w:t>.</w:t>
      </w:r>
    </w:p>
    <w:p w14:paraId="00EC80F2" w14:textId="77777777" w:rsidR="001560D9" w:rsidRPr="008A5617" w:rsidRDefault="001560D9" w:rsidP="001560D9">
      <w:pPr>
        <w:shd w:val="clear" w:color="auto" w:fill="FFFFFF"/>
        <w:tabs>
          <w:tab w:val="left" w:pos="3150"/>
          <w:tab w:val="left" w:pos="6390"/>
          <w:tab w:val="left" w:pos="6811"/>
        </w:tabs>
        <w:spacing w:line="442" w:lineRule="exact"/>
        <w:ind w:left="29"/>
      </w:pPr>
      <w:r w:rsidRPr="008A5617">
        <w:rPr>
          <w:rFonts w:ascii="Arial" w:hAnsi="Arial" w:cs="Arial"/>
          <w:b/>
          <w:bCs/>
          <w:sz w:val="22"/>
          <w:szCs w:val="22"/>
        </w:rPr>
        <w:t xml:space="preserve">10.  </w:t>
      </w:r>
      <w:proofErr w:type="gramStart"/>
      <w:r w:rsidRPr="00F34F4E">
        <w:rPr>
          <w:rFonts w:hAnsi="Arial"/>
          <w:i/>
          <w:iCs/>
          <w:sz w:val="22"/>
          <w:szCs w:val="22"/>
        </w:rPr>
        <w:t>x</w:t>
      </w:r>
      <w:r w:rsidRPr="008A5617">
        <w:rPr>
          <w:rFonts w:hAnsi="Arial"/>
          <w:sz w:val="22"/>
          <w:szCs w:val="22"/>
          <w:vertAlign w:val="superscript"/>
        </w:rPr>
        <w:t>2</w:t>
      </w:r>
      <w:proofErr w:type="gramEnd"/>
      <w:r w:rsidRPr="008A5617">
        <w:rPr>
          <w:rFonts w:hAnsi="Arial"/>
          <w:sz w:val="22"/>
          <w:szCs w:val="22"/>
        </w:rPr>
        <w:t xml:space="preserve"> </w:t>
      </w:r>
      <w:r w:rsidRPr="008A5617">
        <w:rPr>
          <w:rFonts w:hAnsi="Arial"/>
          <w:b/>
          <w:bCs/>
          <w:sz w:val="22"/>
          <w:szCs w:val="22"/>
        </w:rPr>
        <w:t xml:space="preserve">+ </w:t>
      </w:r>
      <w:r w:rsidRPr="008A5617">
        <w:rPr>
          <w:rFonts w:hAnsi="Arial"/>
          <w:sz w:val="22"/>
          <w:szCs w:val="22"/>
        </w:rPr>
        <w:t>5</w:t>
      </w:r>
      <w:r w:rsidRPr="00F34F4E">
        <w:rPr>
          <w:rFonts w:hAnsi="Arial"/>
          <w:i/>
          <w:iCs/>
          <w:sz w:val="22"/>
          <w:szCs w:val="22"/>
        </w:rPr>
        <w:t>x</w:t>
      </w:r>
      <w:r w:rsidRPr="008A5617">
        <w:rPr>
          <w:rFonts w:hAnsi="Arial"/>
          <w:sz w:val="22"/>
          <w:szCs w:val="22"/>
        </w:rPr>
        <w:t xml:space="preserve"> </w:t>
      </w:r>
      <w:r w:rsidRPr="008A5617">
        <w:rPr>
          <w:rFonts w:hAnsi="Arial"/>
          <w:b/>
          <w:bCs/>
          <w:sz w:val="22"/>
          <w:szCs w:val="22"/>
        </w:rPr>
        <w:t xml:space="preserve">+ </w:t>
      </w:r>
      <w:r w:rsidRPr="008A5617">
        <w:rPr>
          <w:rFonts w:hAnsi="Arial"/>
          <w:sz w:val="22"/>
          <w:szCs w:val="22"/>
        </w:rPr>
        <w:t>6 = 0</w:t>
      </w:r>
      <w:r w:rsidRPr="008A5617">
        <w:rPr>
          <w:rFonts w:ascii="Arial" w:hAnsi="Arial" w:cs="Arial"/>
          <w:sz w:val="22"/>
          <w:szCs w:val="22"/>
        </w:rPr>
        <w:tab/>
      </w:r>
      <w:r w:rsidRPr="008A5617">
        <w:rPr>
          <w:rFonts w:ascii="Arial" w:hAnsi="Arial" w:cs="Arial"/>
          <w:b/>
          <w:bCs/>
          <w:sz w:val="22"/>
          <w:szCs w:val="22"/>
        </w:rPr>
        <w:t xml:space="preserve">11.  </w:t>
      </w:r>
      <w:proofErr w:type="gramStart"/>
      <w:r w:rsidRPr="00F34F4E">
        <w:rPr>
          <w:rFonts w:hAnsi="Arial"/>
          <w:i/>
          <w:iCs/>
          <w:sz w:val="22"/>
          <w:szCs w:val="22"/>
        </w:rPr>
        <w:t>b</w:t>
      </w:r>
      <w:r w:rsidRPr="008A5617">
        <w:rPr>
          <w:rFonts w:hAnsi="Arial"/>
          <w:sz w:val="22"/>
          <w:szCs w:val="22"/>
          <w:vertAlign w:val="superscript"/>
        </w:rPr>
        <w:t>2</w:t>
      </w:r>
      <w:proofErr w:type="gramEnd"/>
      <w:r w:rsidRPr="008A5617">
        <w:rPr>
          <w:rFonts w:hAnsi="Arial"/>
          <w:sz w:val="22"/>
          <w:szCs w:val="22"/>
        </w:rPr>
        <w:t xml:space="preserve"> - 7</w:t>
      </w:r>
      <w:r w:rsidRPr="00F34F4E">
        <w:rPr>
          <w:rFonts w:hAnsi="Arial"/>
          <w:i/>
          <w:iCs/>
          <w:sz w:val="22"/>
          <w:szCs w:val="22"/>
        </w:rPr>
        <w:t>b</w:t>
      </w:r>
      <w:r w:rsidRPr="008A5617">
        <w:rPr>
          <w:rFonts w:hAnsi="Arial"/>
          <w:sz w:val="22"/>
          <w:szCs w:val="22"/>
        </w:rPr>
        <w:t xml:space="preserve"> - 18 = 0</w:t>
      </w:r>
      <w:r w:rsidRPr="008A5617">
        <w:rPr>
          <w:rFonts w:ascii="Arial" w:hAnsi="Arial" w:cs="Arial"/>
          <w:sz w:val="22"/>
          <w:szCs w:val="22"/>
        </w:rPr>
        <w:tab/>
      </w:r>
      <w:r w:rsidRPr="008A5617">
        <w:rPr>
          <w:rFonts w:ascii="Arial" w:hAnsi="Arial" w:cs="Arial"/>
          <w:b/>
          <w:bCs/>
          <w:sz w:val="22"/>
          <w:szCs w:val="22"/>
        </w:rPr>
        <w:t xml:space="preserve">12.  </w:t>
      </w:r>
      <w:proofErr w:type="gramStart"/>
      <w:r w:rsidRPr="00F34F4E">
        <w:rPr>
          <w:rFonts w:hAnsi="Arial"/>
          <w:i/>
          <w:iCs/>
          <w:sz w:val="22"/>
          <w:szCs w:val="22"/>
        </w:rPr>
        <w:t>r</w:t>
      </w:r>
      <w:r w:rsidRPr="008A5617">
        <w:rPr>
          <w:rFonts w:hAnsi="Arial"/>
          <w:sz w:val="22"/>
          <w:szCs w:val="22"/>
          <w:vertAlign w:val="superscript"/>
        </w:rPr>
        <w:t>2</w:t>
      </w:r>
      <w:proofErr w:type="gramEnd"/>
      <w:r w:rsidRPr="008A5617">
        <w:rPr>
          <w:rFonts w:hAnsi="Arial"/>
          <w:sz w:val="22"/>
          <w:szCs w:val="22"/>
        </w:rPr>
        <w:t xml:space="preserve"> - 4 = 0</w:t>
      </w:r>
    </w:p>
    <w:p w14:paraId="1E75D469" w14:textId="77777777" w:rsidR="001560D9" w:rsidRDefault="001560D9">
      <w:pPr>
        <w:rPr>
          <w:rFonts w:ascii="Arial" w:hAnsi="Arial" w:cs="Arial"/>
          <w:b/>
          <w:bCs/>
          <w:sz w:val="22"/>
          <w:szCs w:val="22"/>
        </w:rPr>
      </w:pPr>
    </w:p>
    <w:p w14:paraId="4163C05F" w14:textId="77777777" w:rsidR="00A52EAD" w:rsidRDefault="00A52EAD">
      <w:pPr>
        <w:rPr>
          <w:rFonts w:ascii="Arial" w:hAnsi="Arial" w:cs="Arial"/>
          <w:b/>
          <w:bCs/>
          <w:sz w:val="22"/>
          <w:szCs w:val="22"/>
        </w:rPr>
      </w:pPr>
    </w:p>
    <w:p w14:paraId="76462B3B" w14:textId="77777777" w:rsidR="00CD33A6" w:rsidRDefault="00CD33A6">
      <w:pPr>
        <w:rPr>
          <w:rFonts w:ascii="Arial" w:hAnsi="Arial" w:cs="Arial"/>
          <w:b/>
          <w:bCs/>
          <w:sz w:val="22"/>
          <w:szCs w:val="22"/>
        </w:rPr>
      </w:pPr>
    </w:p>
    <w:p w14:paraId="7CF565EC" w14:textId="77777777" w:rsidR="00CD33A6" w:rsidRDefault="00CD33A6">
      <w:pPr>
        <w:rPr>
          <w:rFonts w:ascii="Arial" w:hAnsi="Arial" w:cs="Arial"/>
          <w:b/>
          <w:bCs/>
          <w:sz w:val="22"/>
          <w:szCs w:val="22"/>
        </w:rPr>
      </w:pPr>
    </w:p>
    <w:p w14:paraId="6D5419B9" w14:textId="77777777" w:rsidR="00CD33A6" w:rsidRDefault="00CD33A6">
      <w:pPr>
        <w:rPr>
          <w:rFonts w:ascii="Arial" w:hAnsi="Arial" w:cs="Arial"/>
          <w:b/>
          <w:bCs/>
          <w:sz w:val="22"/>
          <w:szCs w:val="22"/>
        </w:rPr>
      </w:pPr>
    </w:p>
    <w:p w14:paraId="4E6BCC50" w14:textId="77777777" w:rsidR="00CD33A6" w:rsidRDefault="00CD33A6">
      <w:pPr>
        <w:rPr>
          <w:rFonts w:ascii="Arial" w:hAnsi="Arial" w:cs="Arial"/>
          <w:b/>
          <w:bCs/>
          <w:sz w:val="22"/>
          <w:szCs w:val="22"/>
        </w:rPr>
      </w:pPr>
    </w:p>
    <w:p w14:paraId="1889E784" w14:textId="77777777" w:rsidR="00CD33A6" w:rsidRDefault="00CD33A6">
      <w:pPr>
        <w:rPr>
          <w:rFonts w:ascii="Arial" w:hAnsi="Arial" w:cs="Arial"/>
          <w:b/>
          <w:bCs/>
          <w:sz w:val="22"/>
          <w:szCs w:val="22"/>
        </w:rPr>
      </w:pPr>
    </w:p>
    <w:p w14:paraId="597D1516" w14:textId="77777777" w:rsidR="00A52EAD" w:rsidRDefault="00A52EAD"/>
    <w:p w14:paraId="3B599987" w14:textId="6936CC3D" w:rsidR="001560D9" w:rsidRPr="00520ADF" w:rsidRDefault="00CD33A6" w:rsidP="00E323F2">
      <w:pPr>
        <w:shd w:val="clear" w:color="auto" w:fill="FFFFFF"/>
        <w:tabs>
          <w:tab w:val="left" w:pos="540"/>
          <w:tab w:val="left" w:pos="1170"/>
          <w:tab w:val="left" w:pos="5130"/>
          <w:tab w:val="right" w:pos="6930"/>
        </w:tabs>
        <w:spacing w:line="427" w:lineRule="exact"/>
        <w:ind w:left="24"/>
      </w:pPr>
      <w:r w:rsidRPr="00CD33A6">
        <w:rPr>
          <w:sz w:val="24"/>
          <w:szCs w:val="24"/>
        </w:rPr>
        <w:t>1</w:t>
      </w:r>
      <w:r w:rsidR="00E323F2">
        <w:rPr>
          <w:rFonts w:ascii="Arial" w:hAnsi="Arial" w:cs="Arial"/>
          <w:b/>
          <w:bCs/>
          <w:color w:val="1A171B"/>
          <w:sz w:val="22"/>
          <w:szCs w:val="22"/>
        </w:rPr>
        <w:t>3</w:t>
      </w:r>
      <w:r w:rsidR="001560D9" w:rsidRPr="00520ADF">
        <w:rPr>
          <w:rFonts w:ascii="Arial" w:hAnsi="Arial" w:cs="Arial"/>
          <w:b/>
          <w:bCs/>
          <w:color w:val="1A171B"/>
          <w:sz w:val="22"/>
          <w:szCs w:val="22"/>
        </w:rPr>
        <w:t>.</w:t>
      </w:r>
      <w:r w:rsidR="001560D9">
        <w:rPr>
          <w:rFonts w:ascii="Arial" w:hAnsi="Arial" w:cs="Arial"/>
          <w:b/>
          <w:bCs/>
          <w:color w:val="1A171B"/>
          <w:sz w:val="22"/>
          <w:szCs w:val="22"/>
        </w:rPr>
        <w:t xml:space="preserve">  </w:t>
      </w:r>
      <w:r w:rsidR="001560D9" w:rsidRPr="00520ADF">
        <w:rPr>
          <w:rFonts w:hAnsi="Arial"/>
          <w:color w:val="1A171B"/>
          <w:sz w:val="22"/>
          <w:szCs w:val="22"/>
        </w:rPr>
        <w:t>2</w:t>
      </w:r>
      <w:r w:rsidR="001560D9" w:rsidRPr="00520ADF">
        <w:rPr>
          <w:rFonts w:hAnsi="Arial"/>
          <w:i/>
          <w:iCs/>
          <w:color w:val="1A171B"/>
          <w:sz w:val="22"/>
          <w:szCs w:val="22"/>
        </w:rPr>
        <w:t>x</w:t>
      </w:r>
      <w:r w:rsidR="001560D9" w:rsidRPr="00520ADF">
        <w:rPr>
          <w:rFonts w:hAnsi="Arial"/>
          <w:color w:val="1A171B"/>
          <w:sz w:val="22"/>
          <w:szCs w:val="22"/>
          <w:vertAlign w:val="superscript"/>
        </w:rPr>
        <w:t>2</w:t>
      </w:r>
      <w:r w:rsidR="001560D9" w:rsidRPr="00520ADF">
        <w:rPr>
          <w:rFonts w:hAnsi="Arial"/>
          <w:color w:val="1A171B"/>
          <w:sz w:val="22"/>
          <w:szCs w:val="22"/>
        </w:rPr>
        <w:t xml:space="preserve"> </w:t>
      </w:r>
      <w:r w:rsidR="001560D9" w:rsidRPr="00520ADF">
        <w:rPr>
          <w:rFonts w:hAnsi="Arial"/>
          <w:b/>
          <w:bCs/>
          <w:color w:val="000000"/>
          <w:sz w:val="22"/>
          <w:szCs w:val="22"/>
        </w:rPr>
        <w:t xml:space="preserve">+ </w:t>
      </w:r>
      <w:r w:rsidR="001560D9" w:rsidRPr="00520ADF">
        <w:rPr>
          <w:rFonts w:hAnsi="Arial"/>
          <w:color w:val="1A171B"/>
          <w:sz w:val="22"/>
          <w:szCs w:val="22"/>
        </w:rPr>
        <w:t>8</w:t>
      </w:r>
      <w:r w:rsidR="001560D9" w:rsidRPr="00520ADF">
        <w:rPr>
          <w:rFonts w:hAnsi="Arial"/>
          <w:i/>
          <w:iCs/>
          <w:color w:val="1A171B"/>
          <w:sz w:val="22"/>
          <w:szCs w:val="22"/>
        </w:rPr>
        <w:t xml:space="preserve">x </w:t>
      </w:r>
      <w:r w:rsidR="001560D9">
        <w:rPr>
          <w:rFonts w:hAnsi="Arial"/>
          <w:color w:val="1A171B"/>
          <w:sz w:val="22"/>
          <w:szCs w:val="22"/>
        </w:rPr>
        <w:t>–</w:t>
      </w:r>
      <w:r w:rsidR="001560D9" w:rsidRPr="00520ADF">
        <w:rPr>
          <w:rFonts w:hAnsi="Arial"/>
          <w:color w:val="1A171B"/>
          <w:sz w:val="22"/>
          <w:szCs w:val="22"/>
        </w:rPr>
        <w:t xml:space="preserve"> 10 = 0</w:t>
      </w:r>
    </w:p>
    <w:p w14:paraId="4608CE4F" w14:textId="77777777" w:rsidR="001560D9" w:rsidRDefault="001560D9">
      <w:bookmarkStart w:id="0" w:name="_GoBack"/>
      <w:bookmarkEnd w:id="0"/>
    </w:p>
    <w:sectPr w:rsidR="001560D9" w:rsidSect="00E323F2">
      <w:pgSz w:w="12240" w:h="15840"/>
      <w:pgMar w:top="36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D9"/>
    <w:rsid w:val="000A5489"/>
    <w:rsid w:val="001560D9"/>
    <w:rsid w:val="00A23F00"/>
    <w:rsid w:val="00A52EAD"/>
    <w:rsid w:val="00CD33A6"/>
    <w:rsid w:val="00E323F2"/>
    <w:rsid w:val="00F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CA67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D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D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0D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0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0D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Macintosh Word</Application>
  <DocSecurity>0</DocSecurity>
  <Lines>2</Lines>
  <Paragraphs>1</Paragraphs>
  <ScaleCrop>false</ScaleCrop>
  <Company>Elk Rapids High School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Revett</dc:creator>
  <cp:keywords/>
  <dc:description/>
  <cp:lastModifiedBy>Cory Revett</cp:lastModifiedBy>
  <cp:revision>2</cp:revision>
  <dcterms:created xsi:type="dcterms:W3CDTF">2017-09-07T14:32:00Z</dcterms:created>
  <dcterms:modified xsi:type="dcterms:W3CDTF">2017-09-07T14:32:00Z</dcterms:modified>
</cp:coreProperties>
</file>